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4078B" w14:textId="77777777" w:rsidR="0046091C" w:rsidRDefault="00000000">
      <w:pPr>
        <w:spacing w:after="262"/>
        <w:ind w:left="-15" w:right="40" w:firstLine="0"/>
      </w:pPr>
      <w:r>
        <w:t xml:space="preserve">Dear Family, </w:t>
      </w:r>
    </w:p>
    <w:p w14:paraId="1EDB76B1" w14:textId="2DC6292B" w:rsidR="00717822" w:rsidRDefault="00000000" w:rsidP="00717822">
      <w:pPr>
        <w:spacing w:after="270"/>
        <w:ind w:left="-15" w:firstLine="0"/>
      </w:pPr>
      <w:r>
        <w:t xml:space="preserve">We are ready to begin the first theme of </w:t>
      </w:r>
      <w:r>
        <w:rPr>
          <w:i/>
        </w:rPr>
        <w:t>Fully Alive</w:t>
      </w:r>
      <w:r>
        <w:t>, our family life program.</w:t>
      </w:r>
      <w:r w:rsidR="00717822">
        <w:t xml:space="preserve"> Because the partnership of home, church, and school is so important, this </w:t>
      </w:r>
      <w:r w:rsidR="00717822" w:rsidRPr="004165AD">
        <w:rPr>
          <w:color w:val="auto"/>
        </w:rPr>
        <w:t xml:space="preserve">information is provided to you </w:t>
      </w:r>
      <w:r w:rsidR="00717822">
        <w:t xml:space="preserve">to let you know what we </w:t>
      </w:r>
      <w:r w:rsidR="00717822" w:rsidRPr="004165AD">
        <w:rPr>
          <w:color w:val="auto"/>
        </w:rPr>
        <w:t xml:space="preserve">will be discussing </w:t>
      </w:r>
      <w:r w:rsidR="00717822">
        <w:t xml:space="preserve">in class, and to offer some ideas for your involvement. </w:t>
      </w:r>
    </w:p>
    <w:p w14:paraId="4F2A1F62" w14:textId="77777777" w:rsidR="0046091C" w:rsidRDefault="00000000">
      <w:pPr>
        <w:pStyle w:val="Heading1"/>
        <w:ind w:left="-5"/>
      </w:pPr>
      <w:r>
        <w:t xml:space="preserve">About Theme One </w:t>
      </w:r>
    </w:p>
    <w:p w14:paraId="1E02DA4E" w14:textId="6015A7B9" w:rsidR="0046091C" w:rsidRPr="004165AD" w:rsidRDefault="00000000">
      <w:pPr>
        <w:spacing w:after="270"/>
        <w:ind w:left="-15" w:right="40" w:firstLine="0"/>
        <w:rPr>
          <w:color w:val="auto"/>
        </w:rPr>
      </w:pPr>
      <w:r>
        <w:t xml:space="preserve">The first theme of </w:t>
      </w:r>
      <w:r>
        <w:rPr>
          <w:i/>
        </w:rPr>
        <w:t xml:space="preserve">Fully Alive, </w:t>
      </w:r>
      <w:r>
        <w:t>called “Created and Loved by God,” is like the foundation of a house. Everything else depends on it. In this theme we explore the Christian belief that we are made in God’s image, and that God knows and loves each one of us. We are a very special creation. Because of this, we respect and value ourselves and others. For more information go to</w:t>
      </w:r>
      <w:r w:rsidR="004165AD">
        <w:t xml:space="preserve">: </w:t>
      </w:r>
      <w:hyperlink r:id="rId7" w:history="1">
        <w:r w:rsidR="004165AD" w:rsidRPr="004165AD">
          <w:rPr>
            <w:rStyle w:val="Hyperlink"/>
            <w:color w:val="auto"/>
          </w:rPr>
          <w:t>www.iceont.ca</w:t>
        </w:r>
      </w:hyperlink>
    </w:p>
    <w:p w14:paraId="6E7DA4CB" w14:textId="77777777" w:rsidR="0046091C" w:rsidRDefault="00000000">
      <w:pPr>
        <w:pStyle w:val="Heading1"/>
        <w:ind w:left="-5"/>
      </w:pPr>
      <w:r>
        <w:t xml:space="preserve">In Theme One we will </w:t>
      </w:r>
    </w:p>
    <w:p w14:paraId="6528045E" w14:textId="77777777" w:rsidR="0046091C" w:rsidRDefault="00000000">
      <w:pPr>
        <w:numPr>
          <w:ilvl w:val="0"/>
          <w:numId w:val="1"/>
        </w:numPr>
        <w:ind w:right="40" w:hanging="360"/>
      </w:pPr>
      <w:r>
        <w:t>explore what it means to be known and loved by God, known so well that God calls each one of us by name.</w:t>
      </w:r>
    </w:p>
    <w:p w14:paraId="4B3C7778" w14:textId="77777777" w:rsidR="0046091C" w:rsidRDefault="00000000">
      <w:pPr>
        <w:numPr>
          <w:ilvl w:val="0"/>
          <w:numId w:val="1"/>
        </w:numPr>
        <w:ind w:right="40" w:hanging="360"/>
      </w:pPr>
      <w:r>
        <w:t>find out more about what it means to be a person — to be unique, but also alike in many ways; to have feelings and to make choices about the way we express them; and to have talents and gifts we need to develop.</w:t>
      </w:r>
    </w:p>
    <w:p w14:paraId="69C010F4" w14:textId="77777777" w:rsidR="0046091C" w:rsidRDefault="00000000">
      <w:pPr>
        <w:numPr>
          <w:ilvl w:val="0"/>
          <w:numId w:val="1"/>
        </w:numPr>
        <w:spacing w:after="273"/>
        <w:ind w:right="40" w:hanging="360"/>
      </w:pPr>
      <w:r>
        <w:t>discover that when we share our talents and gifts with each other, we are sharing ourselves.</w:t>
      </w:r>
    </w:p>
    <w:p w14:paraId="08576318" w14:textId="77777777" w:rsidR="0046091C" w:rsidRDefault="00000000">
      <w:pPr>
        <w:pStyle w:val="Heading1"/>
        <w:ind w:left="-5"/>
      </w:pPr>
      <w:r>
        <w:t xml:space="preserve">Working together at school and at home </w:t>
      </w:r>
    </w:p>
    <w:p w14:paraId="1B814C43" w14:textId="74AD9101" w:rsidR="0046091C" w:rsidRDefault="00000000">
      <w:pPr>
        <w:numPr>
          <w:ilvl w:val="0"/>
          <w:numId w:val="2"/>
        </w:numPr>
        <w:ind w:right="40" w:hanging="360"/>
      </w:pPr>
      <w:r>
        <w:t xml:space="preserve">Your child will be bringing home an information sheet about </w:t>
      </w:r>
      <w:r w:rsidR="00717822" w:rsidRPr="004165AD">
        <w:rPr>
          <w:color w:val="auto"/>
        </w:rPr>
        <w:t>their</w:t>
      </w:r>
      <w:r w:rsidR="00717822" w:rsidRPr="00717822">
        <w:rPr>
          <w:color w:val="FF0000"/>
        </w:rPr>
        <w:t xml:space="preserve"> </w:t>
      </w:r>
      <w:r>
        <w:t>name and will need your help to complete it.</w:t>
      </w:r>
    </w:p>
    <w:p w14:paraId="4A577730" w14:textId="19F43CF1" w:rsidR="0046091C" w:rsidRDefault="00000000">
      <w:pPr>
        <w:numPr>
          <w:ilvl w:val="0"/>
          <w:numId w:val="2"/>
        </w:numPr>
        <w:ind w:right="40" w:hanging="360"/>
      </w:pPr>
      <w:r>
        <w:t>We will be learning about some of the ways we are alike and different, and about our gifts and talents. Talk to your child about the gifts and talents of your family members, and the special contribution each person makes to your life together.</w:t>
      </w:r>
    </w:p>
    <w:p w14:paraId="188445E8" w14:textId="77777777" w:rsidR="0046091C" w:rsidRDefault="00000000">
      <w:pPr>
        <w:numPr>
          <w:ilvl w:val="0"/>
          <w:numId w:val="2"/>
        </w:numPr>
        <w:ind w:right="40" w:hanging="360"/>
      </w:pPr>
      <w:r>
        <w:t xml:space="preserve">The students will learn more about feelings and the choices we have in how we handle them. When you see your child </w:t>
      </w:r>
      <w:proofErr w:type="gramStart"/>
      <w:r>
        <w:t>making an effort</w:t>
      </w:r>
      <w:proofErr w:type="gramEnd"/>
      <w:r>
        <w:t xml:space="preserve"> to express feelings in a way that respects others, let him or her know that you appreciate it.</w:t>
      </w:r>
    </w:p>
    <w:p w14:paraId="257A841D" w14:textId="77777777" w:rsidR="0046091C" w:rsidRDefault="00000000">
      <w:pPr>
        <w:numPr>
          <w:ilvl w:val="0"/>
          <w:numId w:val="2"/>
        </w:numPr>
        <w:spacing w:after="544"/>
        <w:ind w:right="40" w:hanging="360"/>
      </w:pPr>
      <w:r>
        <w:t>One of the stories we will be reading involves bullying. If this is a concern you have, please talk to me or to our principal. Even if you have no specific concerns, it’s important to talk to your child about this topic, and to encourage them to stand up for anyone who is being bullied.</w:t>
      </w:r>
    </w:p>
    <w:p w14:paraId="57B181F9" w14:textId="41A0BB97" w:rsidR="0046091C" w:rsidRDefault="00000000" w:rsidP="004165AD">
      <w:pPr>
        <w:pStyle w:val="NoSpacing"/>
      </w:pPr>
      <w:r>
        <w:t xml:space="preserve">Teacher: ___________________________________  </w:t>
      </w:r>
      <w:r w:rsidR="004165AD">
        <w:t xml:space="preserve"> </w:t>
      </w:r>
      <w:r>
        <w:t xml:space="preserve">Date: ______________________ </w:t>
      </w:r>
      <w:r>
        <w:rPr>
          <w:rFonts w:ascii="Calibri" w:eastAsia="Calibri" w:hAnsi="Calibri" w:cs="Calibri"/>
          <w:sz w:val="22"/>
        </w:rPr>
        <w:tab/>
      </w:r>
    </w:p>
    <w:sectPr w:rsidR="0046091C">
      <w:footerReference w:type="default" r:id="rId8"/>
      <w:pgSz w:w="12240" w:h="15840"/>
      <w:pgMar w:top="1440" w:right="1439"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4A172" w14:textId="77777777" w:rsidR="002B547C" w:rsidRDefault="002B547C" w:rsidP="00A415F3">
      <w:pPr>
        <w:spacing w:line="240" w:lineRule="auto"/>
      </w:pPr>
      <w:r>
        <w:separator/>
      </w:r>
    </w:p>
  </w:endnote>
  <w:endnote w:type="continuationSeparator" w:id="0">
    <w:p w14:paraId="066C734A" w14:textId="77777777" w:rsidR="002B547C" w:rsidRDefault="002B547C" w:rsidP="00A415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5C0FE" w14:textId="09AA0D0E" w:rsidR="00A415F3" w:rsidRPr="004165AD" w:rsidRDefault="00A415F3" w:rsidP="00A415F3">
    <w:pPr>
      <w:spacing w:after="545"/>
      <w:ind w:left="-5" w:right="4"/>
      <w:rPr>
        <w:b/>
        <w:bCs/>
        <w:color w:val="auto"/>
        <w:sz w:val="22"/>
        <w:szCs w:val="22"/>
        <w:lang w:val="en-US"/>
      </w:rPr>
    </w:pPr>
    <w:r>
      <w:rPr>
        <w:noProof/>
      </w:rPr>
      <w:drawing>
        <wp:inline distT="0" distB="0" distL="0" distR="0" wp14:anchorId="1819CDC8" wp14:editId="30F82EB9">
          <wp:extent cx="208068" cy="102481"/>
          <wp:effectExtent l="0" t="0" r="0" b="0"/>
          <wp:docPr id="864384991" name="Picture 864384991"/>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1"/>
                  <a:stretch>
                    <a:fillRect/>
                  </a:stretch>
                </pic:blipFill>
                <pic:spPr>
                  <a:xfrm>
                    <a:off x="0" y="0"/>
                    <a:ext cx="208068" cy="102481"/>
                  </a:xfrm>
                  <a:prstGeom prst="rect">
                    <a:avLst/>
                  </a:prstGeom>
                </pic:spPr>
              </pic:pic>
            </a:graphicData>
          </a:graphic>
        </wp:inline>
      </w:drawing>
    </w:r>
    <w:r>
      <w:rPr>
        <w:rFonts w:ascii="Arial" w:eastAsia="Arial" w:hAnsi="Arial" w:cs="Arial"/>
        <w:b/>
        <w:sz w:val="16"/>
      </w:rPr>
      <w:t xml:space="preserve"> Copyright © 2020</w:t>
    </w:r>
    <w:r w:rsidRPr="00E32362">
      <w:rPr>
        <w:rFonts w:ascii="Arial" w:eastAsia="Arial" w:hAnsi="Arial" w:cs="Arial"/>
        <w:b/>
        <w:color w:val="FF0000"/>
        <w:sz w:val="16"/>
      </w:rPr>
      <w:t xml:space="preserve"> </w:t>
    </w:r>
    <w:r>
      <w:rPr>
        <w:rFonts w:ascii="Arial" w:eastAsia="Arial" w:hAnsi="Arial" w:cs="Arial"/>
        <w:b/>
        <w:sz w:val="16"/>
      </w:rPr>
      <w:t>Pearson Canada Inc.</w:t>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t xml:space="preserve">Fully Alive Grade 3 </w:t>
    </w:r>
    <w:r w:rsidRPr="004165AD">
      <w:rPr>
        <w:b/>
        <w:bCs/>
        <w:color w:val="auto"/>
        <w:sz w:val="22"/>
        <w:szCs w:val="22"/>
        <w:lang w:val="en-US"/>
      </w:rPr>
      <w:t>Updated 2024/ICE</w:t>
    </w:r>
  </w:p>
  <w:p w14:paraId="19E8C4D9" w14:textId="30B0756E" w:rsidR="00A415F3" w:rsidRDefault="00A415F3">
    <w:pPr>
      <w:pStyle w:val="Footer"/>
    </w:pPr>
  </w:p>
  <w:p w14:paraId="0E7B9057" w14:textId="77777777" w:rsidR="00A415F3" w:rsidRDefault="00A41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4468E" w14:textId="77777777" w:rsidR="002B547C" w:rsidRDefault="002B547C" w:rsidP="00A415F3">
      <w:pPr>
        <w:spacing w:line="240" w:lineRule="auto"/>
      </w:pPr>
      <w:r>
        <w:separator/>
      </w:r>
    </w:p>
  </w:footnote>
  <w:footnote w:type="continuationSeparator" w:id="0">
    <w:p w14:paraId="18CD3C95" w14:textId="77777777" w:rsidR="002B547C" w:rsidRDefault="002B547C" w:rsidP="00A415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F659D"/>
    <w:multiLevelType w:val="hybridMultilevel"/>
    <w:tmpl w:val="1516514A"/>
    <w:lvl w:ilvl="0" w:tplc="075CD26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CC631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40BE5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A8854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F07C4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40CA8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6C666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F8E4E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80B14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EFF5AC6"/>
    <w:multiLevelType w:val="hybridMultilevel"/>
    <w:tmpl w:val="3162D4AC"/>
    <w:lvl w:ilvl="0" w:tplc="5E14824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4C4F7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04503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AA618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42410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2637B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2A2EF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AEF09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009B2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06774843">
    <w:abstractNumId w:val="1"/>
  </w:num>
  <w:num w:numId="2" w16cid:durableId="422727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91C"/>
    <w:rsid w:val="002B547C"/>
    <w:rsid w:val="004165AD"/>
    <w:rsid w:val="0044588A"/>
    <w:rsid w:val="0046091C"/>
    <w:rsid w:val="004C6731"/>
    <w:rsid w:val="005C710A"/>
    <w:rsid w:val="006272AA"/>
    <w:rsid w:val="006672F8"/>
    <w:rsid w:val="00717822"/>
    <w:rsid w:val="00741F34"/>
    <w:rsid w:val="00A415F3"/>
    <w:rsid w:val="00A93620"/>
    <w:rsid w:val="00AC624E"/>
    <w:rsid w:val="00BD255E"/>
    <w:rsid w:val="00BE15C0"/>
    <w:rsid w:val="00BF39DD"/>
    <w:rsid w:val="00CB363E"/>
    <w:rsid w:val="00F14EA5"/>
    <w:rsid w:val="00FE3B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56217"/>
  <w15:docId w15:val="{E47BB6FE-E2E8-4B87-B9DF-4DA361D4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370" w:hanging="37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A415F3"/>
    <w:pPr>
      <w:tabs>
        <w:tab w:val="center" w:pos="4680"/>
        <w:tab w:val="right" w:pos="9360"/>
      </w:tabs>
      <w:spacing w:line="240" w:lineRule="auto"/>
    </w:pPr>
  </w:style>
  <w:style w:type="character" w:customStyle="1" w:styleId="HeaderChar">
    <w:name w:val="Header Char"/>
    <w:basedOn w:val="DefaultParagraphFont"/>
    <w:link w:val="Header"/>
    <w:uiPriority w:val="99"/>
    <w:rsid w:val="00A415F3"/>
    <w:rPr>
      <w:rFonts w:ascii="Times New Roman" w:eastAsia="Times New Roman" w:hAnsi="Times New Roman" w:cs="Times New Roman"/>
      <w:color w:val="000000"/>
    </w:rPr>
  </w:style>
  <w:style w:type="paragraph" w:styleId="Footer">
    <w:name w:val="footer"/>
    <w:basedOn w:val="Normal"/>
    <w:link w:val="FooterChar"/>
    <w:uiPriority w:val="99"/>
    <w:unhideWhenUsed/>
    <w:rsid w:val="00A415F3"/>
    <w:pPr>
      <w:tabs>
        <w:tab w:val="center" w:pos="4680"/>
        <w:tab w:val="right" w:pos="9360"/>
      </w:tabs>
      <w:spacing w:line="240" w:lineRule="auto"/>
    </w:pPr>
  </w:style>
  <w:style w:type="character" w:customStyle="1" w:styleId="FooterChar">
    <w:name w:val="Footer Char"/>
    <w:basedOn w:val="DefaultParagraphFont"/>
    <w:link w:val="Footer"/>
    <w:uiPriority w:val="99"/>
    <w:rsid w:val="00A415F3"/>
    <w:rPr>
      <w:rFonts w:ascii="Times New Roman" w:eastAsia="Times New Roman" w:hAnsi="Times New Roman" w:cs="Times New Roman"/>
      <w:color w:val="000000"/>
    </w:rPr>
  </w:style>
  <w:style w:type="character" w:styleId="Hyperlink">
    <w:name w:val="Hyperlink"/>
    <w:basedOn w:val="DefaultParagraphFont"/>
    <w:uiPriority w:val="99"/>
    <w:unhideWhenUsed/>
    <w:rsid w:val="00717822"/>
    <w:rPr>
      <w:color w:val="467886" w:themeColor="hyperlink"/>
      <w:u w:val="single"/>
    </w:rPr>
  </w:style>
  <w:style w:type="character" w:styleId="UnresolvedMention">
    <w:name w:val="Unresolved Mention"/>
    <w:basedOn w:val="DefaultParagraphFont"/>
    <w:uiPriority w:val="99"/>
    <w:semiHidden/>
    <w:unhideWhenUsed/>
    <w:rsid w:val="00717822"/>
    <w:rPr>
      <w:color w:val="605E5C"/>
      <w:shd w:val="clear" w:color="auto" w:fill="E1DFDD"/>
    </w:rPr>
  </w:style>
  <w:style w:type="paragraph" w:styleId="NoSpacing">
    <w:name w:val="No Spacing"/>
    <w:uiPriority w:val="1"/>
    <w:qFormat/>
    <w:rsid w:val="004165AD"/>
    <w:pPr>
      <w:spacing w:after="0" w:line="240" w:lineRule="auto"/>
      <w:ind w:left="370" w:hanging="37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ceont.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C</dc:creator>
  <cp:keywords/>
  <cp:lastModifiedBy>Keri Calvesbert</cp:lastModifiedBy>
  <cp:revision>3</cp:revision>
  <dcterms:created xsi:type="dcterms:W3CDTF">2024-07-11T22:52:00Z</dcterms:created>
  <dcterms:modified xsi:type="dcterms:W3CDTF">2024-07-11T22:53:00Z</dcterms:modified>
</cp:coreProperties>
</file>